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AC4" w:rsidRDefault="00F06EE5" w:rsidP="00057C0E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0" wp14:anchorId="50FFE40F" wp14:editId="03DCE6EC">
                <wp:simplePos x="0" y="0"/>
                <wp:positionH relativeFrom="column">
                  <wp:posOffset>2419985</wp:posOffset>
                </wp:positionH>
                <wp:positionV relativeFrom="page">
                  <wp:posOffset>84899</wp:posOffset>
                </wp:positionV>
                <wp:extent cx="4476307" cy="1977656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307" cy="1977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EE5" w:rsidRPr="005339CD" w:rsidRDefault="005339CD" w:rsidP="00F06EE5">
                            <w:pPr>
                              <w:rPr>
                                <w:rFonts w:asciiTheme="majorHAnsi" w:hAnsiTheme="majorHAnsi"/>
                                <w:b/>
                                <w:color w:val="00B050"/>
                                <w:sz w:val="88"/>
                                <w:szCs w:val="88"/>
                              </w:rPr>
                            </w:pPr>
                            <w:r w:rsidRPr="005339CD">
                              <w:rPr>
                                <w:rFonts w:asciiTheme="majorHAnsi" w:hAnsiTheme="majorHAnsi"/>
                                <w:b/>
                                <w:color w:val="00B050"/>
                                <w:sz w:val="88"/>
                                <w:szCs w:val="88"/>
                              </w:rPr>
                              <w:t xml:space="preserve">Green </w:t>
                            </w:r>
                            <w:r w:rsidR="00F06EE5" w:rsidRPr="005339CD">
                              <w:rPr>
                                <w:rFonts w:asciiTheme="majorHAnsi" w:hAnsiTheme="majorHAnsi"/>
                                <w:b/>
                                <w:color w:val="00B050"/>
                                <w:sz w:val="88"/>
                                <w:szCs w:val="88"/>
                              </w:rPr>
                              <w:t xml:space="preserve">Angels </w:t>
                            </w:r>
                          </w:p>
                          <w:p w:rsidR="00F06EE5" w:rsidRPr="00F06EE5" w:rsidRDefault="00F06EE5" w:rsidP="00F06EE5">
                            <w:pPr>
                              <w:rPr>
                                <w:rFonts w:asciiTheme="majorHAnsi" w:hAnsiTheme="majorHAnsi"/>
                                <w:b/>
                                <w:color w:val="00B050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5339CD">
                              <w:rPr>
                                <w:rFonts w:asciiTheme="majorHAnsi" w:hAnsiTheme="majorHAnsi"/>
                                <w:b/>
                                <w:color w:val="00B050"/>
                                <w:sz w:val="88"/>
                                <w:szCs w:val="88"/>
                              </w:rPr>
                              <w:t>needs</w:t>
                            </w:r>
                            <w:proofErr w:type="gramEnd"/>
                            <w:r w:rsidRPr="00F06EE5">
                              <w:rPr>
                                <w:rFonts w:asciiTheme="majorHAnsi" w:hAnsiTheme="majorHAnsi"/>
                                <w:b/>
                                <w:color w:val="00B05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5339CD">
                              <w:rPr>
                                <w:rFonts w:asciiTheme="majorHAnsi" w:hAnsiTheme="majorHAnsi"/>
                                <w:b/>
                                <w:color w:val="00B050"/>
                                <w:sz w:val="136"/>
                                <w:szCs w:val="136"/>
                              </w:rPr>
                              <w:t>YOU!</w:t>
                            </w:r>
                          </w:p>
                          <w:p w:rsidR="00D3121C" w:rsidRPr="008532E8" w:rsidRDefault="00D3121C">
                            <w:pPr>
                              <w:rPr>
                                <w:rFonts w:asciiTheme="majorHAnsi" w:hAnsiTheme="majorHAnsi"/>
                                <w:b/>
                                <w:color w:val="009E36"/>
                                <w:sz w:val="1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0.55pt;margin-top:6.7pt;width:352.45pt;height:155.7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" o:allowoverlap="f" filled="f" stroked="f">
                <v:textbox inset=",7.2pt,,7.2pt">
                  <w:txbxContent>
                    <w:p w:rsidR="00F06EE5" w:rsidRPr="005339CD" w:rsidRDefault="005339CD" w:rsidP="00F06EE5">
                      <w:pPr>
                        <w:rPr>
                          <w:rFonts w:asciiTheme="majorHAnsi" w:hAnsiTheme="majorHAnsi"/>
                          <w:b/>
                          <w:color w:val="00B050"/>
                          <w:sz w:val="88"/>
                          <w:szCs w:val="88"/>
                        </w:rPr>
                      </w:pPr>
                      <w:r w:rsidRPr="005339CD">
                        <w:rPr>
                          <w:rFonts w:asciiTheme="majorHAnsi" w:hAnsiTheme="majorHAnsi"/>
                          <w:b/>
                          <w:color w:val="00B050"/>
                          <w:sz w:val="88"/>
                          <w:szCs w:val="88"/>
                        </w:rPr>
                        <w:t xml:space="preserve">Green </w:t>
                      </w:r>
                      <w:r w:rsidR="00F06EE5" w:rsidRPr="005339CD">
                        <w:rPr>
                          <w:rFonts w:asciiTheme="majorHAnsi" w:hAnsiTheme="majorHAnsi"/>
                          <w:b/>
                          <w:color w:val="00B050"/>
                          <w:sz w:val="88"/>
                          <w:szCs w:val="88"/>
                        </w:rPr>
                        <w:t xml:space="preserve">Angels </w:t>
                      </w:r>
                    </w:p>
                    <w:p w:rsidR="00F06EE5" w:rsidRPr="00F06EE5" w:rsidRDefault="00F06EE5" w:rsidP="00F06EE5">
                      <w:pPr>
                        <w:rPr>
                          <w:rFonts w:asciiTheme="majorHAnsi" w:hAnsiTheme="majorHAnsi"/>
                          <w:b/>
                          <w:color w:val="00B050"/>
                          <w:sz w:val="72"/>
                          <w:szCs w:val="72"/>
                        </w:rPr>
                      </w:pPr>
                      <w:proofErr w:type="gramStart"/>
                      <w:r w:rsidRPr="005339CD">
                        <w:rPr>
                          <w:rFonts w:asciiTheme="majorHAnsi" w:hAnsiTheme="majorHAnsi"/>
                          <w:b/>
                          <w:color w:val="00B050"/>
                          <w:sz w:val="88"/>
                          <w:szCs w:val="88"/>
                        </w:rPr>
                        <w:t>needs</w:t>
                      </w:r>
                      <w:proofErr w:type="gramEnd"/>
                      <w:r w:rsidRPr="00F06EE5">
                        <w:rPr>
                          <w:rFonts w:asciiTheme="majorHAnsi" w:hAnsiTheme="majorHAnsi"/>
                          <w:b/>
                          <w:color w:val="00B050"/>
                          <w:sz w:val="72"/>
                          <w:szCs w:val="72"/>
                        </w:rPr>
                        <w:t xml:space="preserve"> </w:t>
                      </w:r>
                      <w:r w:rsidRPr="005339CD">
                        <w:rPr>
                          <w:rFonts w:asciiTheme="majorHAnsi" w:hAnsiTheme="majorHAnsi"/>
                          <w:b/>
                          <w:color w:val="00B050"/>
                          <w:sz w:val="136"/>
                          <w:szCs w:val="136"/>
                        </w:rPr>
                        <w:t>YOU!</w:t>
                      </w:r>
                    </w:p>
                    <w:p w:rsidR="00D3121C" w:rsidRPr="008532E8" w:rsidRDefault="00D3121C">
                      <w:pPr>
                        <w:rPr>
                          <w:rFonts w:asciiTheme="majorHAnsi" w:hAnsiTheme="majorHAnsi"/>
                          <w:b/>
                          <w:color w:val="009E36"/>
                          <w:sz w:val="13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 wp14:anchorId="3ADA378B" wp14:editId="6091B5FF">
            <wp:simplePos x="0" y="0"/>
            <wp:positionH relativeFrom="column">
              <wp:posOffset>-192405</wp:posOffset>
            </wp:positionH>
            <wp:positionV relativeFrom="paragraph">
              <wp:posOffset>-790575</wp:posOffset>
            </wp:positionV>
            <wp:extent cx="2273300" cy="17011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97 Green Angels COLOUR RG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836">
        <w:rPr>
          <w:lang w:val="en-GB"/>
        </w:rPr>
        <w:t xml:space="preserve"> </w:t>
      </w:r>
    </w:p>
    <w:p w:rsidR="006E3AC4" w:rsidRDefault="008532E8" w:rsidP="008532E8">
      <w:pPr>
        <w:tabs>
          <w:tab w:val="left" w:pos="6413"/>
        </w:tabs>
        <w:rPr>
          <w:lang w:val="en-GB"/>
        </w:rPr>
      </w:pPr>
      <w:r>
        <w:rPr>
          <w:lang w:val="en-GB"/>
        </w:rPr>
        <w:tab/>
      </w:r>
    </w:p>
    <w:p w:rsidR="006E3AC4" w:rsidRDefault="006E3AC4" w:rsidP="00057C0E">
      <w:pPr>
        <w:rPr>
          <w:lang w:val="en-GB"/>
        </w:rPr>
      </w:pPr>
    </w:p>
    <w:p w:rsidR="006E3AC4" w:rsidRDefault="006E3AC4" w:rsidP="00057C0E">
      <w:pPr>
        <w:rPr>
          <w:lang w:val="en-GB"/>
        </w:rPr>
      </w:pPr>
    </w:p>
    <w:p w:rsidR="006E3AC4" w:rsidRDefault="006E3AC4" w:rsidP="00057C0E">
      <w:pPr>
        <w:rPr>
          <w:lang w:val="en-GB"/>
        </w:rPr>
      </w:pPr>
    </w:p>
    <w:p w:rsidR="006E3AC4" w:rsidRDefault="006E3AC4" w:rsidP="00057C0E">
      <w:pPr>
        <w:rPr>
          <w:lang w:val="en-GB"/>
        </w:rPr>
      </w:pPr>
    </w:p>
    <w:p w:rsidR="006E3AC4" w:rsidRDefault="006E3AC4" w:rsidP="00057C0E">
      <w:pPr>
        <w:rPr>
          <w:lang w:val="en-GB"/>
        </w:rPr>
      </w:pPr>
    </w:p>
    <w:p w:rsidR="006E3AC4" w:rsidRDefault="006E3AC4" w:rsidP="00057C0E">
      <w:pPr>
        <w:rPr>
          <w:lang w:val="en-GB"/>
        </w:rPr>
      </w:pPr>
    </w:p>
    <w:sdt>
      <w:sdtPr>
        <w:rPr>
          <w:rFonts w:asciiTheme="majorHAnsi" w:hAnsiTheme="majorHAnsi" w:cstheme="majorHAnsi"/>
          <w:b/>
          <w:sz w:val="22"/>
          <w:szCs w:val="22"/>
          <w:lang w:val="en-GB"/>
        </w:rPr>
        <w:id w:val="239837034"/>
        <w:lock w:val="contentLocked"/>
        <w:placeholder>
          <w:docPart w:val="DefaultPlaceholder_1082065158"/>
        </w:placeholder>
        <w:group/>
      </w:sdtPr>
      <w:sdtEndPr>
        <w:rPr>
          <w:b w:val="0"/>
          <w:color w:val="000000" w:themeColor="text1"/>
        </w:rPr>
      </w:sdtEndPr>
      <w:sdtContent>
        <w:p w:rsidR="00F06EE5" w:rsidRPr="005339CD" w:rsidRDefault="00F06EE5" w:rsidP="00F06EE5">
          <w:pPr>
            <w:jc w:val="both"/>
            <w:rPr>
              <w:rFonts w:asciiTheme="majorHAnsi" w:hAnsiTheme="majorHAnsi" w:cstheme="majorHAnsi"/>
            </w:rPr>
          </w:pPr>
          <w:r w:rsidRPr="005339CD">
            <w:rPr>
              <w:rFonts w:asciiTheme="majorHAnsi" w:hAnsiTheme="majorHAnsi" w:cstheme="majorHAnsi"/>
              <w:b/>
            </w:rPr>
            <w:t xml:space="preserve">Green Angels </w:t>
          </w:r>
          <w:r w:rsidRPr="005339CD">
            <w:rPr>
              <w:rFonts w:asciiTheme="majorHAnsi" w:hAnsiTheme="majorHAnsi" w:cstheme="majorHAnsi"/>
            </w:rPr>
            <w:t xml:space="preserve">is an exciting training opportunity with an environmental focus, giving you the chance to learn new skills, change your future prospects and make a difference in your community. Our FREE courses cover subjects such as </w:t>
          </w:r>
          <w:r w:rsidRPr="005339CD">
            <w:rPr>
              <w:rFonts w:asciiTheme="majorHAnsi" w:hAnsiTheme="majorHAnsi" w:cstheme="majorHAnsi"/>
              <w:b/>
            </w:rPr>
            <w:t>countryside management, landscaping, environmental education, horticulture</w:t>
          </w:r>
          <w:r w:rsidRPr="005339CD">
            <w:rPr>
              <w:rFonts w:asciiTheme="majorHAnsi" w:hAnsiTheme="majorHAnsi" w:cstheme="majorHAnsi"/>
            </w:rPr>
            <w:t xml:space="preserve"> and more. Training programmes usually last around six weeks, with regular sessions that combine learning with hands-on experience.</w:t>
          </w:r>
        </w:p>
        <w:p w:rsidR="00F06EE5" w:rsidRPr="005339CD" w:rsidRDefault="00F06EE5" w:rsidP="00F06EE5">
          <w:pPr>
            <w:jc w:val="both"/>
            <w:rPr>
              <w:rFonts w:asciiTheme="majorHAnsi" w:hAnsiTheme="majorHAnsi" w:cstheme="majorHAnsi"/>
              <w:sz w:val="16"/>
              <w:szCs w:val="16"/>
            </w:rPr>
          </w:pPr>
        </w:p>
        <w:p w:rsidR="00F06EE5" w:rsidRPr="005339CD" w:rsidRDefault="00F06EE5" w:rsidP="00F06EE5">
          <w:pPr>
            <w:jc w:val="center"/>
            <w:rPr>
              <w:rFonts w:asciiTheme="majorHAnsi" w:hAnsiTheme="majorHAnsi" w:cstheme="majorHAnsi"/>
              <w:b/>
            </w:rPr>
          </w:pPr>
          <w:r w:rsidRPr="005339CD">
            <w:rPr>
              <w:rFonts w:asciiTheme="majorHAnsi" w:hAnsiTheme="majorHAnsi" w:cstheme="majorHAnsi"/>
              <w:b/>
            </w:rPr>
            <w:t>New courses are starting soon in the Warrington area</w:t>
          </w:r>
        </w:p>
        <w:p w:rsidR="00F06EE5" w:rsidRPr="005339CD" w:rsidRDefault="00F06EE5" w:rsidP="00F06EE5">
          <w:pPr>
            <w:jc w:val="center"/>
            <w:rPr>
              <w:rFonts w:asciiTheme="majorHAnsi" w:hAnsiTheme="majorHAnsi" w:cstheme="majorHAnsi"/>
              <w:b/>
              <w:sz w:val="16"/>
              <w:szCs w:val="16"/>
            </w:rPr>
          </w:pPr>
        </w:p>
        <w:p w:rsidR="00F06EE5" w:rsidRPr="005339CD" w:rsidRDefault="00F06EE5" w:rsidP="00F06EE5">
          <w:pPr>
            <w:pStyle w:val="NoSpacing"/>
            <w:rPr>
              <w:rFonts w:asciiTheme="majorHAnsi" w:hAnsiTheme="majorHAnsi" w:cstheme="majorHAnsi"/>
              <w:color w:val="000000" w:themeColor="text1"/>
              <w:sz w:val="24"/>
              <w:szCs w:val="24"/>
            </w:rPr>
          </w:pPr>
          <w:r w:rsidRPr="005339CD">
            <w:rPr>
              <w:rFonts w:asciiTheme="majorHAnsi" w:hAnsiTheme="majorHAnsi" w:cstheme="majorHAnsi"/>
              <w:color w:val="000000" w:themeColor="text1"/>
              <w:sz w:val="24"/>
              <w:szCs w:val="24"/>
            </w:rPr>
            <w:t>If you would like to find out more, or apply for a course, please complete the form below</w:t>
          </w:r>
        </w:p>
      </w:sdtContent>
    </w:sdt>
    <w:p w:rsidR="00F06EE5" w:rsidRPr="00F06EE5" w:rsidRDefault="00F06EE5" w:rsidP="00F06EE5">
      <w:pPr>
        <w:pStyle w:val="NoSpacing"/>
        <w:rPr>
          <w:rFonts w:asciiTheme="majorHAnsi" w:hAnsiTheme="majorHAnsi" w:cstheme="majorHAnsi"/>
          <w:color w:val="000000" w:themeColor="text1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348"/>
      </w:tblGrid>
      <w:tr w:rsidR="00F06EE5" w:rsidTr="005339CD">
        <w:trPr>
          <w:trHeight w:val="415"/>
        </w:trPr>
        <w:tc>
          <w:tcPr>
            <w:tcW w:w="10348" w:type="dxa"/>
          </w:tcPr>
          <w:p w:rsidR="00F06EE5" w:rsidRPr="005339CD" w:rsidRDefault="00F06EE5" w:rsidP="0076544A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>Name:</w:t>
            </w:r>
            <w:r w:rsidR="00F460E6">
              <w:rPr>
                <w:rFonts w:asciiTheme="majorHAnsi" w:hAnsiTheme="majorHAnsi" w:cstheme="majorHAns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F460E6">
              <w:rPr>
                <w:rFonts w:asciiTheme="majorHAnsi" w:hAnsiTheme="majorHAnsi" w:cstheme="majorHAnsi"/>
                <w:b/>
                <w:sz w:val="24"/>
                <w:szCs w:val="24"/>
              </w:rPr>
              <w:instrText xml:space="preserve"> FORMTEXT </w:instrText>
            </w:r>
            <w:r w:rsidR="00F460E6">
              <w:rPr>
                <w:rFonts w:asciiTheme="majorHAnsi" w:hAnsiTheme="majorHAnsi" w:cstheme="majorHAnsi"/>
                <w:b/>
              </w:rPr>
            </w:r>
            <w:r w:rsidR="00F460E6">
              <w:rPr>
                <w:rFonts w:asciiTheme="majorHAnsi" w:hAnsiTheme="majorHAnsi" w:cstheme="majorHAnsi"/>
                <w:b/>
              </w:rPr>
              <w:fldChar w:fldCharType="separate"/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</w:rPr>
              <w:fldChar w:fldCharType="end"/>
            </w:r>
            <w:bookmarkEnd w:id="0"/>
          </w:p>
          <w:p w:rsidR="00F06EE5" w:rsidRPr="005339CD" w:rsidRDefault="00F06EE5" w:rsidP="0076544A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F06EE5" w:rsidTr="00CC6FF2">
        <w:trPr>
          <w:trHeight w:val="664"/>
        </w:trPr>
        <w:tc>
          <w:tcPr>
            <w:tcW w:w="10348" w:type="dxa"/>
          </w:tcPr>
          <w:p w:rsidR="00F06EE5" w:rsidRPr="00CC6FF2" w:rsidRDefault="00CC6FF2" w:rsidP="0076544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Address:</w:t>
            </w:r>
            <w:r w:rsidR="00F460E6">
              <w:rPr>
                <w:rFonts w:asciiTheme="majorHAnsi" w:hAnsiTheme="majorHAnsi" w:cstheme="majorHAnsi"/>
                <w:b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F460E6">
              <w:rPr>
                <w:rFonts w:asciiTheme="majorHAnsi" w:hAnsiTheme="majorHAnsi" w:cstheme="majorHAnsi"/>
                <w:b/>
                <w:sz w:val="24"/>
                <w:szCs w:val="24"/>
              </w:rPr>
              <w:instrText xml:space="preserve"> FORMTEXT </w:instrText>
            </w:r>
            <w:r w:rsidR="00F460E6">
              <w:rPr>
                <w:rFonts w:asciiTheme="majorHAnsi" w:hAnsiTheme="majorHAnsi" w:cstheme="majorHAnsi"/>
                <w:b/>
              </w:rPr>
            </w:r>
            <w:r w:rsidR="00F460E6">
              <w:rPr>
                <w:rFonts w:asciiTheme="majorHAnsi" w:hAnsiTheme="majorHAnsi" w:cstheme="majorHAnsi"/>
                <w:b/>
              </w:rPr>
              <w:fldChar w:fldCharType="separate"/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</w:rPr>
              <w:fldChar w:fldCharType="end"/>
            </w:r>
            <w:bookmarkEnd w:id="1"/>
          </w:p>
          <w:p w:rsidR="00F06EE5" w:rsidRPr="00CC6FF2" w:rsidRDefault="00F06EE5" w:rsidP="0076544A">
            <w:pPr>
              <w:rPr>
                <w:rFonts w:asciiTheme="majorHAnsi" w:hAnsiTheme="majorHAnsi" w:cstheme="majorHAnsi"/>
                <w:b/>
                <w:sz w:val="8"/>
                <w:szCs w:val="8"/>
              </w:rPr>
            </w:pPr>
          </w:p>
          <w:p w:rsidR="00F06EE5" w:rsidRPr="00CC6FF2" w:rsidRDefault="00F06EE5" w:rsidP="0076544A">
            <w:pPr>
              <w:rPr>
                <w:rFonts w:asciiTheme="majorHAnsi" w:hAnsiTheme="majorHAnsi" w:cstheme="majorHAnsi"/>
                <w:b/>
                <w:sz w:val="4"/>
                <w:szCs w:val="4"/>
              </w:rPr>
            </w:pPr>
          </w:p>
        </w:tc>
      </w:tr>
      <w:tr w:rsidR="00CC6FF2" w:rsidTr="00F06EE5">
        <w:tc>
          <w:tcPr>
            <w:tcW w:w="10348" w:type="dxa"/>
          </w:tcPr>
          <w:p w:rsidR="00CC6FF2" w:rsidRPr="005339CD" w:rsidRDefault="00CC6FF2" w:rsidP="0076544A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P</w:t>
            </w:r>
            <w:r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>ostcode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:</w:t>
            </w:r>
            <w:r w:rsidR="00F460E6">
              <w:rPr>
                <w:rFonts w:asciiTheme="majorHAnsi" w:hAnsiTheme="majorHAnsi" w:cstheme="majorHAnsi"/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F460E6">
              <w:rPr>
                <w:rFonts w:asciiTheme="majorHAnsi" w:hAnsiTheme="majorHAnsi" w:cstheme="majorHAnsi"/>
                <w:b/>
                <w:sz w:val="24"/>
                <w:szCs w:val="24"/>
              </w:rPr>
              <w:instrText xml:space="preserve"> FORMTEXT </w:instrText>
            </w:r>
            <w:r w:rsidR="00F460E6">
              <w:rPr>
                <w:rFonts w:asciiTheme="majorHAnsi" w:hAnsiTheme="majorHAnsi" w:cstheme="majorHAnsi"/>
                <w:b/>
              </w:rPr>
            </w:r>
            <w:r w:rsidR="00F460E6">
              <w:rPr>
                <w:rFonts w:asciiTheme="majorHAnsi" w:hAnsiTheme="majorHAnsi" w:cstheme="majorHAnsi"/>
                <w:b/>
              </w:rPr>
              <w:fldChar w:fldCharType="separate"/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</w:rPr>
              <w:fldChar w:fldCharType="end"/>
            </w:r>
            <w:bookmarkEnd w:id="2"/>
          </w:p>
        </w:tc>
      </w:tr>
      <w:tr w:rsidR="00F06EE5" w:rsidTr="00F06EE5">
        <w:tc>
          <w:tcPr>
            <w:tcW w:w="10348" w:type="dxa"/>
          </w:tcPr>
          <w:p w:rsidR="00F06EE5" w:rsidRPr="005339CD" w:rsidRDefault="00F06EE5" w:rsidP="0076544A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>Tel/Mob:</w:t>
            </w:r>
            <w:r w:rsidR="00F460E6">
              <w:rPr>
                <w:rFonts w:asciiTheme="majorHAnsi" w:hAnsiTheme="majorHAnsi" w:cstheme="majorHAnsi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F460E6">
              <w:rPr>
                <w:rFonts w:asciiTheme="majorHAnsi" w:hAnsiTheme="majorHAnsi" w:cstheme="majorHAnsi"/>
                <w:b/>
                <w:sz w:val="24"/>
                <w:szCs w:val="24"/>
              </w:rPr>
              <w:instrText xml:space="preserve"> FORMTEXT </w:instrText>
            </w:r>
            <w:r w:rsidR="00F460E6">
              <w:rPr>
                <w:rFonts w:asciiTheme="majorHAnsi" w:hAnsiTheme="majorHAnsi" w:cstheme="majorHAnsi"/>
                <w:b/>
              </w:rPr>
            </w:r>
            <w:r w:rsidR="00F460E6">
              <w:rPr>
                <w:rFonts w:asciiTheme="majorHAnsi" w:hAnsiTheme="majorHAnsi" w:cstheme="majorHAnsi"/>
                <w:b/>
              </w:rPr>
              <w:fldChar w:fldCharType="separate"/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</w:rPr>
              <w:fldChar w:fldCharType="end"/>
            </w:r>
            <w:bookmarkEnd w:id="3"/>
          </w:p>
          <w:p w:rsidR="00F06EE5" w:rsidRPr="005339CD" w:rsidRDefault="00F06EE5" w:rsidP="0076544A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F06EE5" w:rsidTr="00F06EE5">
        <w:tc>
          <w:tcPr>
            <w:tcW w:w="10348" w:type="dxa"/>
          </w:tcPr>
          <w:p w:rsidR="00F06EE5" w:rsidRPr="005339CD" w:rsidRDefault="00F06EE5" w:rsidP="0076544A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>Email:</w:t>
            </w:r>
            <w:r w:rsidR="00F460E6">
              <w:rPr>
                <w:rFonts w:asciiTheme="majorHAnsi" w:hAnsiTheme="majorHAnsi" w:cstheme="majorHAnsi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F460E6">
              <w:rPr>
                <w:rFonts w:asciiTheme="majorHAnsi" w:hAnsiTheme="majorHAnsi" w:cstheme="majorHAnsi"/>
                <w:b/>
                <w:sz w:val="24"/>
                <w:szCs w:val="24"/>
              </w:rPr>
              <w:instrText xml:space="preserve"> FORMTEXT </w:instrText>
            </w:r>
            <w:r w:rsidR="00F460E6">
              <w:rPr>
                <w:rFonts w:asciiTheme="majorHAnsi" w:hAnsiTheme="majorHAnsi" w:cstheme="majorHAnsi"/>
                <w:b/>
              </w:rPr>
            </w:r>
            <w:r w:rsidR="00F460E6">
              <w:rPr>
                <w:rFonts w:asciiTheme="majorHAnsi" w:hAnsiTheme="majorHAnsi" w:cstheme="majorHAnsi"/>
                <w:b/>
              </w:rPr>
              <w:fldChar w:fldCharType="separate"/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</w:rPr>
              <w:fldChar w:fldCharType="end"/>
            </w:r>
            <w:bookmarkEnd w:id="4"/>
          </w:p>
          <w:p w:rsidR="00F06EE5" w:rsidRPr="005339CD" w:rsidRDefault="00F06EE5" w:rsidP="0076544A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</w:tbl>
    <w:p w:rsidR="00F06EE5" w:rsidRPr="005339CD" w:rsidRDefault="00F06EE5" w:rsidP="0076544A">
      <w:pPr>
        <w:rPr>
          <w:b/>
          <w:sz w:val="16"/>
          <w:szCs w:val="16"/>
        </w:rPr>
      </w:pPr>
    </w:p>
    <w:p w:rsidR="00F06EE5" w:rsidRPr="005339CD" w:rsidRDefault="00F06EE5" w:rsidP="0076544A">
      <w:pPr>
        <w:rPr>
          <w:b/>
        </w:rPr>
      </w:pPr>
      <w:r w:rsidRPr="00F06EE5">
        <w:rPr>
          <w:rFonts w:asciiTheme="majorHAnsi" w:hAnsiTheme="majorHAnsi" w:cstheme="majorHAnsi"/>
          <w:b/>
        </w:rPr>
        <w:t>(Place an X in the relevant boxes)</w:t>
      </w:r>
    </w:p>
    <w:p w:rsidR="005339CD" w:rsidRPr="005D372D" w:rsidRDefault="005339CD" w:rsidP="0076544A">
      <w:pPr>
        <w:pStyle w:val="NoSpacing"/>
        <w:rPr>
          <w:rFonts w:asciiTheme="majorHAnsi" w:hAnsiTheme="majorHAnsi" w:cstheme="majorHAnsi"/>
          <w:b/>
          <w:i/>
          <w:sz w:val="12"/>
          <w:szCs w:val="12"/>
        </w:rPr>
      </w:pPr>
    </w:p>
    <w:p w:rsidR="00F06EE5" w:rsidRPr="005D372D" w:rsidRDefault="00F06EE5" w:rsidP="0076544A">
      <w:pPr>
        <w:pStyle w:val="NoSpacing"/>
        <w:rPr>
          <w:rFonts w:asciiTheme="majorHAnsi" w:hAnsiTheme="majorHAnsi" w:cstheme="majorHAnsi"/>
          <w:i/>
          <w:sz w:val="24"/>
          <w:szCs w:val="24"/>
        </w:rPr>
      </w:pPr>
      <w:r w:rsidRPr="005D372D">
        <w:rPr>
          <w:rFonts w:asciiTheme="majorHAnsi" w:hAnsiTheme="majorHAnsi" w:cstheme="majorHAnsi"/>
          <w:b/>
          <w:i/>
          <w:sz w:val="24"/>
          <w:szCs w:val="24"/>
        </w:rPr>
        <w:t>Which areas of training are you interested</w:t>
      </w:r>
      <w:r w:rsidRPr="005D372D">
        <w:rPr>
          <w:rFonts w:asciiTheme="majorHAnsi" w:hAnsiTheme="majorHAnsi" w:cstheme="majorHAnsi"/>
          <w:i/>
          <w:sz w:val="24"/>
          <w:szCs w:val="24"/>
        </w:rPr>
        <w:t xml:space="preserve"> </w:t>
      </w:r>
      <w:r w:rsidRPr="005D372D">
        <w:rPr>
          <w:rFonts w:asciiTheme="majorHAnsi" w:hAnsiTheme="majorHAnsi" w:cstheme="majorHAnsi"/>
          <w:b/>
          <w:i/>
          <w:sz w:val="24"/>
          <w:szCs w:val="24"/>
        </w:rPr>
        <w:t>in?</w:t>
      </w:r>
      <w:r w:rsidRPr="005D372D">
        <w:rPr>
          <w:rFonts w:asciiTheme="majorHAnsi" w:hAnsiTheme="majorHAnsi" w:cstheme="majorHAnsi"/>
          <w:i/>
          <w:sz w:val="24"/>
          <w:szCs w:val="24"/>
        </w:rPr>
        <w:t xml:space="preserve">        </w:t>
      </w:r>
      <w:r w:rsidR="00FD0376" w:rsidRPr="005D372D">
        <w:rPr>
          <w:rFonts w:asciiTheme="majorHAnsi" w:hAnsiTheme="majorHAnsi" w:cstheme="majorHAnsi"/>
          <w:b/>
          <w:i/>
          <w:sz w:val="24"/>
          <w:szCs w:val="24"/>
        </w:rPr>
        <w:t>How did you hear about Green Angels?</w:t>
      </w:r>
    </w:p>
    <w:p w:rsidR="00F06EE5" w:rsidRPr="005D372D" w:rsidRDefault="00404B7D" w:rsidP="0076544A">
      <w:pPr>
        <w:pStyle w:val="NoSpacing"/>
        <w:rPr>
          <w:rFonts w:asciiTheme="majorHAnsi" w:hAnsiTheme="majorHAnsi" w:cstheme="majorHAnsi"/>
          <w:sz w:val="24"/>
          <w:szCs w:val="24"/>
        </w:rPr>
      </w:pPr>
      <w:sdt>
        <w:sdtPr>
          <w:rPr>
            <w:rFonts w:ascii="MS Gothic" w:eastAsia="MS Gothic" w:hAnsi="MS Gothic" w:cs="MS Gothic" w:hint="eastAsia"/>
            <w:sz w:val="24"/>
            <w:szCs w:val="24"/>
          </w:rPr>
          <w:id w:val="14603770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5A68">
            <w:rPr>
              <w:rFonts w:ascii="MS Gothic" w:eastAsia="MS Gothic" w:hAnsi="MS Gothic" w:cs="MS Gothic" w:hint="eastAsia"/>
              <w:sz w:val="24"/>
              <w:szCs w:val="24"/>
            </w:rPr>
            <w:t>☐</w:t>
          </w:r>
        </w:sdtContent>
      </w:sdt>
      <w:r w:rsidR="00F06EE5" w:rsidRPr="005D372D">
        <w:rPr>
          <w:rFonts w:asciiTheme="majorHAnsi" w:hAnsiTheme="majorHAnsi" w:cstheme="majorHAnsi"/>
          <w:sz w:val="24"/>
          <w:szCs w:val="24"/>
        </w:rPr>
        <w:t>Countryside management</w:t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sdt>
        <w:sdtPr>
          <w:rPr>
            <w:rFonts w:asciiTheme="majorHAnsi" w:hAnsiTheme="majorHAnsi" w:cstheme="majorHAnsi"/>
            <w:sz w:val="24"/>
            <w:szCs w:val="24"/>
          </w:rPr>
          <w:id w:val="25879758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eastAsia"/>
          </w:rPr>
        </w:sdtEndPr>
        <w:sdtContent>
          <w:r w:rsidR="00FD0376">
            <w:rPr>
              <w:rFonts w:ascii="MS Gothic" w:eastAsia="MS Gothic" w:hAnsi="MS Gothic" w:cstheme="majorHAnsi" w:hint="eastAsia"/>
              <w:sz w:val="24"/>
              <w:szCs w:val="24"/>
            </w:rPr>
            <w:t>☐</w:t>
          </w:r>
        </w:sdtContent>
      </w:sdt>
      <w:r w:rsidR="00FD0376" w:rsidRPr="005D372D">
        <w:rPr>
          <w:rFonts w:asciiTheme="majorHAnsi" w:hAnsiTheme="majorHAnsi" w:cstheme="majorHAnsi"/>
          <w:sz w:val="24"/>
          <w:szCs w:val="24"/>
        </w:rPr>
        <w:t>Website</w:t>
      </w:r>
    </w:p>
    <w:p w:rsidR="00F06EE5" w:rsidRPr="005D372D" w:rsidRDefault="00404B7D" w:rsidP="0076544A">
      <w:pPr>
        <w:pStyle w:val="NoSpacing"/>
        <w:rPr>
          <w:rFonts w:asciiTheme="majorHAnsi" w:hAnsiTheme="majorHAnsi" w:cstheme="majorHAnsi"/>
          <w:sz w:val="24"/>
          <w:szCs w:val="24"/>
        </w:rPr>
      </w:pPr>
      <w:sdt>
        <w:sdtPr>
          <w:rPr>
            <w:rFonts w:ascii="MS Gothic" w:eastAsia="MS Gothic" w:hAnsi="MS Gothic" w:cs="MS Gothic" w:hint="eastAsia"/>
            <w:sz w:val="24"/>
            <w:szCs w:val="24"/>
          </w:rPr>
          <w:id w:val="-8266720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5A68">
            <w:rPr>
              <w:rFonts w:ascii="MS Gothic" w:eastAsia="MS Gothic" w:hAnsi="MS Gothic" w:cs="MS Gothic" w:hint="eastAsia"/>
              <w:sz w:val="24"/>
              <w:szCs w:val="24"/>
            </w:rPr>
            <w:t>☐</w:t>
          </w:r>
        </w:sdtContent>
      </w:sdt>
      <w:r w:rsidR="00F06EE5" w:rsidRPr="005D372D">
        <w:rPr>
          <w:rFonts w:asciiTheme="majorHAnsi" w:hAnsiTheme="majorHAnsi" w:cstheme="majorHAnsi"/>
          <w:sz w:val="24"/>
          <w:szCs w:val="24"/>
        </w:rPr>
        <w:t>Hard landscaping</w:t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sdt>
        <w:sdtPr>
          <w:rPr>
            <w:rFonts w:asciiTheme="majorHAnsi" w:hAnsiTheme="majorHAnsi" w:cstheme="majorHAnsi"/>
            <w:sz w:val="24"/>
            <w:szCs w:val="24"/>
          </w:rPr>
          <w:id w:val="123836372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eastAsia"/>
          </w:rPr>
        </w:sdtEndPr>
        <w:sdtContent>
          <w:r w:rsidR="00FD0376">
            <w:rPr>
              <w:rFonts w:ascii="MS Gothic" w:eastAsia="MS Gothic" w:hAnsi="MS Gothic" w:cstheme="majorHAnsi" w:hint="eastAsia"/>
              <w:sz w:val="24"/>
              <w:szCs w:val="24"/>
            </w:rPr>
            <w:t>☐</w:t>
          </w:r>
        </w:sdtContent>
      </w:sdt>
      <w:r w:rsidR="00FD0376" w:rsidRPr="005D372D">
        <w:rPr>
          <w:rFonts w:asciiTheme="majorHAnsi" w:hAnsiTheme="majorHAnsi" w:cstheme="majorHAnsi"/>
          <w:sz w:val="24"/>
          <w:szCs w:val="24"/>
        </w:rPr>
        <w:t>Job Centre</w:t>
      </w:r>
    </w:p>
    <w:p w:rsidR="00F06EE5" w:rsidRPr="005D372D" w:rsidRDefault="00404B7D" w:rsidP="0076544A">
      <w:pPr>
        <w:pStyle w:val="NoSpacing"/>
        <w:rPr>
          <w:rFonts w:asciiTheme="majorHAnsi" w:hAnsiTheme="majorHAnsi" w:cstheme="majorHAnsi"/>
          <w:sz w:val="24"/>
          <w:szCs w:val="24"/>
        </w:rPr>
      </w:pPr>
      <w:sdt>
        <w:sdtPr>
          <w:rPr>
            <w:rFonts w:ascii="MS Gothic" w:eastAsia="MS Gothic" w:hAnsi="MS Gothic" w:cs="MS Gothic" w:hint="eastAsia"/>
            <w:sz w:val="24"/>
            <w:szCs w:val="24"/>
          </w:rPr>
          <w:id w:val="1851515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60E6">
            <w:rPr>
              <w:rFonts w:ascii="MS Gothic" w:eastAsia="MS Gothic" w:hAnsi="MS Gothic" w:cs="MS Gothic" w:hint="eastAsia"/>
              <w:sz w:val="24"/>
              <w:szCs w:val="24"/>
            </w:rPr>
            <w:t>☐</w:t>
          </w:r>
        </w:sdtContent>
      </w:sdt>
      <w:r w:rsidR="00F06EE5" w:rsidRPr="005D372D">
        <w:rPr>
          <w:rFonts w:asciiTheme="majorHAnsi" w:hAnsiTheme="majorHAnsi" w:cstheme="majorHAnsi"/>
          <w:sz w:val="24"/>
          <w:szCs w:val="24"/>
        </w:rPr>
        <w:t>Environmental education</w:t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sdt>
        <w:sdtPr>
          <w:rPr>
            <w:rFonts w:asciiTheme="majorHAnsi" w:hAnsiTheme="majorHAnsi" w:cstheme="majorHAnsi"/>
            <w:sz w:val="24"/>
            <w:szCs w:val="24"/>
          </w:rPr>
          <w:id w:val="-117841945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eastAsia"/>
          </w:rPr>
        </w:sdtEndPr>
        <w:sdtContent>
          <w:r w:rsidR="00085A68">
            <w:rPr>
              <w:rFonts w:ascii="MS Gothic" w:eastAsia="MS Gothic" w:hAnsi="MS Gothic" w:cstheme="majorHAnsi" w:hint="eastAsia"/>
              <w:sz w:val="24"/>
              <w:szCs w:val="24"/>
            </w:rPr>
            <w:t>☐</w:t>
          </w:r>
        </w:sdtContent>
      </w:sdt>
      <w:r w:rsidR="00FD0376" w:rsidRPr="005D372D">
        <w:rPr>
          <w:rFonts w:asciiTheme="majorHAnsi" w:hAnsiTheme="majorHAnsi" w:cstheme="majorHAnsi"/>
          <w:sz w:val="24"/>
          <w:szCs w:val="24"/>
        </w:rPr>
        <w:t>Social media</w:t>
      </w:r>
    </w:p>
    <w:p w:rsidR="00FD0376" w:rsidRDefault="001B24F6" w:rsidP="00FD0376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  <w:lang w:eastAsia="en-GB"/>
        </w:rPr>
        <w:drawing>
          <wp:anchor distT="0" distB="0" distL="114300" distR="114300" simplePos="0" relativeHeight="251676672" behindDoc="0" locked="0" layoutInCell="1" allowOverlap="1" wp14:anchorId="308A3124" wp14:editId="408C0FE3">
            <wp:simplePos x="0" y="0"/>
            <wp:positionH relativeFrom="column">
              <wp:posOffset>5183810</wp:posOffset>
            </wp:positionH>
            <wp:positionV relativeFrom="paragraph">
              <wp:posOffset>136715</wp:posOffset>
            </wp:positionV>
            <wp:extent cx="1550035" cy="1162050"/>
            <wp:effectExtent l="152400" t="209550" r="183515" b="2476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nteer pic - compress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9716">
                      <a:off x="0" y="0"/>
                      <a:ext cx="1550035" cy="1162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rFonts w:asciiTheme="majorHAnsi" w:hAnsiTheme="majorHAnsi" w:cstheme="majorHAnsi"/>
            <w:sz w:val="24"/>
            <w:szCs w:val="24"/>
          </w:rPr>
          <w:id w:val="-20669391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0372">
            <w:rPr>
              <w:rFonts w:ascii="MS Gothic" w:eastAsia="MS Gothic" w:hAnsi="MS Gothic" w:cstheme="majorHAnsi" w:hint="eastAsia"/>
              <w:sz w:val="24"/>
              <w:szCs w:val="24"/>
            </w:rPr>
            <w:t>☐</w:t>
          </w:r>
        </w:sdtContent>
      </w:sdt>
      <w:r w:rsidR="00F06EE5" w:rsidRPr="005D372D">
        <w:rPr>
          <w:rFonts w:asciiTheme="majorHAnsi" w:hAnsiTheme="majorHAnsi" w:cstheme="majorHAnsi"/>
          <w:sz w:val="24"/>
          <w:szCs w:val="24"/>
        </w:rPr>
        <w:t>Horticulture</w:t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sdt>
        <w:sdtPr>
          <w:rPr>
            <w:rFonts w:asciiTheme="majorHAnsi" w:hAnsiTheme="majorHAnsi" w:cstheme="majorHAnsi"/>
            <w:sz w:val="24"/>
            <w:szCs w:val="24"/>
          </w:rPr>
          <w:id w:val="-27347951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eastAsia"/>
          </w:rPr>
        </w:sdtEndPr>
        <w:sdtContent>
          <w:r w:rsidR="00085A68">
            <w:rPr>
              <w:rFonts w:ascii="MS Gothic" w:eastAsia="MS Gothic" w:hAnsi="MS Gothic" w:cstheme="majorHAnsi" w:hint="eastAsia"/>
              <w:sz w:val="24"/>
              <w:szCs w:val="24"/>
            </w:rPr>
            <w:t>☐</w:t>
          </w:r>
        </w:sdtContent>
      </w:sdt>
      <w:r w:rsidR="00FD0376" w:rsidRPr="005D372D">
        <w:rPr>
          <w:rFonts w:asciiTheme="majorHAnsi" w:hAnsiTheme="majorHAnsi" w:cstheme="majorHAnsi"/>
          <w:sz w:val="24"/>
          <w:szCs w:val="24"/>
        </w:rPr>
        <w:t>Press</w:t>
      </w:r>
    </w:p>
    <w:p w:rsidR="00FD0376" w:rsidRPr="005D372D" w:rsidRDefault="00FD0376" w:rsidP="00FD0376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sdt>
        <w:sdtPr>
          <w:rPr>
            <w:rFonts w:asciiTheme="majorHAnsi" w:hAnsiTheme="majorHAnsi" w:cstheme="majorHAnsi"/>
            <w:sz w:val="24"/>
            <w:szCs w:val="24"/>
          </w:rPr>
          <w:id w:val="-100536162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eastAsia"/>
          </w:rPr>
        </w:sdtEndPr>
        <w:sdtContent>
          <w:r w:rsidR="00085A68">
            <w:rPr>
              <w:rFonts w:ascii="MS Gothic" w:eastAsia="MS Gothic" w:hAnsi="MS Gothic" w:cstheme="majorHAnsi" w:hint="eastAsia"/>
              <w:sz w:val="24"/>
              <w:szCs w:val="24"/>
            </w:rPr>
            <w:t>☐</w:t>
          </w:r>
        </w:sdtContent>
      </w:sdt>
      <w:r w:rsidRPr="005D372D">
        <w:rPr>
          <w:rFonts w:asciiTheme="majorHAnsi" w:hAnsiTheme="majorHAnsi" w:cstheme="majorHAnsi"/>
          <w:sz w:val="24"/>
          <w:szCs w:val="24"/>
        </w:rPr>
        <w:t>Word of mouth</w:t>
      </w:r>
    </w:p>
    <w:p w:rsidR="005D372D" w:rsidRPr="00FD0376" w:rsidRDefault="005D372D" w:rsidP="005D372D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5D372D">
        <w:rPr>
          <w:rFonts w:asciiTheme="majorHAnsi" w:hAnsiTheme="majorHAnsi" w:cstheme="majorHAnsi"/>
          <w:b/>
          <w:i/>
          <w:sz w:val="24"/>
          <w:szCs w:val="24"/>
        </w:rPr>
        <w:t>What is your employment status?</w:t>
      </w:r>
      <w:r w:rsidR="00FD0376">
        <w:rPr>
          <w:rFonts w:asciiTheme="majorHAnsi" w:hAnsiTheme="majorHAnsi" w:cstheme="majorHAnsi"/>
          <w:b/>
          <w:i/>
          <w:sz w:val="24"/>
          <w:szCs w:val="24"/>
        </w:rPr>
        <w:tab/>
      </w:r>
      <w:r w:rsidR="00FD0376">
        <w:rPr>
          <w:rFonts w:asciiTheme="majorHAnsi" w:hAnsiTheme="majorHAnsi" w:cstheme="majorHAnsi"/>
          <w:b/>
          <w:i/>
          <w:sz w:val="24"/>
          <w:szCs w:val="24"/>
        </w:rPr>
        <w:tab/>
      </w:r>
      <w:r w:rsidR="00FD0376">
        <w:rPr>
          <w:rFonts w:asciiTheme="majorHAnsi" w:hAnsiTheme="majorHAnsi" w:cstheme="majorHAnsi"/>
          <w:b/>
          <w:i/>
          <w:sz w:val="24"/>
          <w:szCs w:val="24"/>
        </w:rPr>
        <w:tab/>
      </w:r>
      <w:sdt>
        <w:sdtPr>
          <w:rPr>
            <w:rFonts w:asciiTheme="majorHAnsi" w:hAnsiTheme="majorHAnsi" w:cstheme="majorHAnsi"/>
            <w:sz w:val="24"/>
            <w:szCs w:val="24"/>
          </w:rPr>
          <w:id w:val="83056885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eastAsia"/>
          </w:rPr>
        </w:sdtEndPr>
        <w:sdtContent>
          <w:r w:rsidR="00D06226">
            <w:rPr>
              <w:rFonts w:ascii="MS Gothic" w:eastAsia="MS Gothic" w:hAnsi="MS Gothic" w:cstheme="majorHAnsi" w:hint="eastAsia"/>
              <w:sz w:val="24"/>
              <w:szCs w:val="24"/>
            </w:rPr>
            <w:t>☐</w:t>
          </w:r>
        </w:sdtContent>
      </w:sdt>
      <w:r w:rsidR="00FD0376">
        <w:rPr>
          <w:rFonts w:asciiTheme="majorHAnsi" w:hAnsiTheme="majorHAnsi" w:cstheme="majorHAnsi"/>
          <w:sz w:val="24"/>
          <w:szCs w:val="24"/>
        </w:rPr>
        <w:t>Other</w:t>
      </w:r>
    </w:p>
    <w:p w:rsidR="005D372D" w:rsidRPr="005D372D" w:rsidRDefault="00404B7D" w:rsidP="005D372D">
      <w:pPr>
        <w:pStyle w:val="NoSpacing"/>
        <w:rPr>
          <w:rFonts w:asciiTheme="majorHAnsi" w:hAnsiTheme="majorHAnsi" w:cstheme="majorHAnsi"/>
          <w:sz w:val="24"/>
          <w:szCs w:val="24"/>
        </w:rPr>
      </w:pPr>
      <w:sdt>
        <w:sdtPr>
          <w:rPr>
            <w:rFonts w:ascii="MS Gothic" w:eastAsia="MS Gothic" w:hAnsi="MS Gothic" w:cs="MS Gothic" w:hint="eastAsia"/>
            <w:sz w:val="24"/>
            <w:szCs w:val="24"/>
          </w:rPr>
          <w:id w:val="-19051399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0376">
            <w:rPr>
              <w:rFonts w:ascii="MS Gothic" w:eastAsia="MS Gothic" w:hAnsi="MS Gothic" w:cs="MS Gothic" w:hint="eastAsia"/>
              <w:sz w:val="24"/>
              <w:szCs w:val="24"/>
            </w:rPr>
            <w:t>☐</w:t>
          </w:r>
        </w:sdtContent>
      </w:sdt>
      <w:r w:rsidR="005D372D" w:rsidRPr="005D372D">
        <w:rPr>
          <w:rFonts w:asciiTheme="majorHAnsi" w:hAnsiTheme="majorHAnsi" w:cstheme="majorHAnsi"/>
          <w:sz w:val="24"/>
          <w:szCs w:val="24"/>
        </w:rPr>
        <w:t xml:space="preserve"> Employed full-time</w:t>
      </w:r>
    </w:p>
    <w:p w:rsidR="005D372D" w:rsidRPr="005D372D" w:rsidRDefault="00404B7D" w:rsidP="005D372D">
      <w:pPr>
        <w:pStyle w:val="NoSpacing"/>
        <w:rPr>
          <w:rFonts w:asciiTheme="majorHAnsi" w:hAnsiTheme="majorHAnsi" w:cstheme="majorHAnsi"/>
          <w:sz w:val="24"/>
          <w:szCs w:val="24"/>
        </w:rPr>
      </w:pPr>
      <w:sdt>
        <w:sdtPr>
          <w:rPr>
            <w:rFonts w:ascii="MS Gothic" w:eastAsia="MS Gothic" w:hAnsi="MS Gothic" w:cs="MS Gothic" w:hint="eastAsia"/>
            <w:sz w:val="24"/>
            <w:szCs w:val="24"/>
          </w:rPr>
          <w:id w:val="-147791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0372">
            <w:rPr>
              <w:rFonts w:ascii="MS Gothic" w:eastAsia="MS Gothic" w:hAnsi="MS Gothic" w:cs="MS Gothic" w:hint="eastAsia"/>
              <w:sz w:val="24"/>
              <w:szCs w:val="24"/>
            </w:rPr>
            <w:t>☐</w:t>
          </w:r>
        </w:sdtContent>
      </w:sdt>
      <w:r w:rsidR="005D372D" w:rsidRPr="005D372D">
        <w:rPr>
          <w:rFonts w:asciiTheme="majorHAnsi" w:hAnsiTheme="majorHAnsi" w:cstheme="majorHAnsi"/>
          <w:sz w:val="24"/>
          <w:szCs w:val="24"/>
        </w:rPr>
        <w:t xml:space="preserve"> Employed part-time</w:t>
      </w:r>
    </w:p>
    <w:p w:rsidR="005D372D" w:rsidRPr="005D372D" w:rsidRDefault="00404B7D" w:rsidP="005D372D">
      <w:pPr>
        <w:pStyle w:val="NoSpacing"/>
        <w:rPr>
          <w:rFonts w:asciiTheme="majorHAnsi" w:hAnsiTheme="majorHAnsi" w:cstheme="majorHAnsi"/>
          <w:sz w:val="24"/>
          <w:szCs w:val="24"/>
        </w:rPr>
      </w:pPr>
      <w:sdt>
        <w:sdtPr>
          <w:rPr>
            <w:rFonts w:ascii="MS Gothic" w:eastAsia="MS Gothic" w:hAnsi="MS Gothic" w:cs="MS Gothic" w:hint="eastAsia"/>
            <w:sz w:val="24"/>
            <w:szCs w:val="24"/>
          </w:rPr>
          <w:id w:val="-6318695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0376">
            <w:rPr>
              <w:rFonts w:ascii="MS Gothic" w:eastAsia="MS Gothic" w:hAnsi="MS Gothic" w:cs="MS Gothic" w:hint="eastAsia"/>
              <w:sz w:val="24"/>
              <w:szCs w:val="24"/>
            </w:rPr>
            <w:t>☐</w:t>
          </w:r>
        </w:sdtContent>
      </w:sdt>
      <w:r w:rsidR="005D372D" w:rsidRPr="005D372D">
        <w:rPr>
          <w:rFonts w:asciiTheme="majorHAnsi" w:hAnsiTheme="majorHAnsi" w:cstheme="majorHAnsi"/>
          <w:sz w:val="24"/>
          <w:szCs w:val="24"/>
        </w:rPr>
        <w:t xml:space="preserve"> Unemployed</w:t>
      </w:r>
    </w:p>
    <w:p w:rsidR="005D372D" w:rsidRPr="005D372D" w:rsidRDefault="00404B7D" w:rsidP="005D372D">
      <w:pPr>
        <w:pStyle w:val="NoSpacing"/>
        <w:rPr>
          <w:rFonts w:asciiTheme="majorHAnsi" w:hAnsiTheme="majorHAnsi" w:cstheme="majorHAnsi"/>
          <w:sz w:val="24"/>
          <w:szCs w:val="24"/>
        </w:rPr>
      </w:pPr>
      <w:sdt>
        <w:sdtPr>
          <w:rPr>
            <w:rFonts w:ascii="MS Gothic" w:eastAsia="MS Gothic" w:hAnsi="MS Gothic" w:cs="MS Gothic" w:hint="eastAsia"/>
            <w:sz w:val="24"/>
            <w:szCs w:val="24"/>
          </w:rPr>
          <w:id w:val="870732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0372">
            <w:rPr>
              <w:rFonts w:ascii="MS Gothic" w:eastAsia="MS Gothic" w:hAnsi="MS Gothic" w:cs="MS Gothic" w:hint="eastAsia"/>
              <w:sz w:val="24"/>
              <w:szCs w:val="24"/>
            </w:rPr>
            <w:t>☐</w:t>
          </w:r>
        </w:sdtContent>
      </w:sdt>
      <w:r w:rsidR="005D372D" w:rsidRPr="005D372D">
        <w:rPr>
          <w:rFonts w:asciiTheme="majorHAnsi" w:hAnsiTheme="majorHAnsi" w:cstheme="majorHAnsi"/>
          <w:sz w:val="24"/>
          <w:szCs w:val="24"/>
        </w:rPr>
        <w:t xml:space="preserve"> Retired</w:t>
      </w:r>
    </w:p>
    <w:p w:rsidR="005D372D" w:rsidRPr="005D372D" w:rsidRDefault="00404B7D" w:rsidP="005D372D">
      <w:pPr>
        <w:pStyle w:val="NoSpacing"/>
        <w:rPr>
          <w:rFonts w:asciiTheme="majorHAnsi" w:hAnsiTheme="majorHAnsi" w:cstheme="majorHAnsi"/>
          <w:sz w:val="24"/>
          <w:szCs w:val="24"/>
        </w:rPr>
      </w:pPr>
      <w:sdt>
        <w:sdtPr>
          <w:rPr>
            <w:rFonts w:ascii="MS Gothic" w:eastAsia="MS Gothic" w:hAnsi="MS Gothic" w:cs="MS Gothic" w:hint="eastAsia"/>
            <w:sz w:val="24"/>
            <w:szCs w:val="24"/>
          </w:rPr>
          <w:id w:val="-1224364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0372">
            <w:rPr>
              <w:rFonts w:ascii="MS Gothic" w:eastAsia="MS Gothic" w:hAnsi="MS Gothic" w:cs="MS Gothic" w:hint="eastAsia"/>
              <w:sz w:val="24"/>
              <w:szCs w:val="24"/>
            </w:rPr>
            <w:t>☐</w:t>
          </w:r>
        </w:sdtContent>
      </w:sdt>
      <w:r w:rsidR="005D372D" w:rsidRPr="005D372D">
        <w:rPr>
          <w:rFonts w:asciiTheme="majorHAnsi" w:hAnsiTheme="majorHAnsi" w:cstheme="majorHAnsi"/>
          <w:sz w:val="24"/>
          <w:szCs w:val="24"/>
        </w:rPr>
        <w:t xml:space="preserve"> Student</w:t>
      </w:r>
    </w:p>
    <w:p w:rsidR="005D372D" w:rsidRPr="005D372D" w:rsidRDefault="00404B7D" w:rsidP="005D372D">
      <w:sdt>
        <w:sdtPr>
          <w:rPr>
            <w:rFonts w:ascii="MS Gothic" w:eastAsia="MS Gothic" w:hAnsi="MS Gothic" w:cs="MS Gothic" w:hint="eastAsia"/>
          </w:rPr>
          <w:id w:val="987131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0372">
            <w:rPr>
              <w:rFonts w:ascii="MS Gothic" w:eastAsia="MS Gothic" w:hAnsi="MS Gothic" w:cs="MS Gothic" w:hint="eastAsia"/>
            </w:rPr>
            <w:t>☐</w:t>
          </w:r>
        </w:sdtContent>
      </w:sdt>
      <w:r w:rsidR="005D372D" w:rsidRPr="005D372D">
        <w:rPr>
          <w:rFonts w:asciiTheme="majorHAnsi" w:hAnsiTheme="majorHAnsi" w:cstheme="majorHAnsi"/>
        </w:rPr>
        <w:t xml:space="preserve"> Other</w:t>
      </w:r>
    </w:p>
    <w:p w:rsidR="00CC6FF2" w:rsidRPr="00CC6FF2" w:rsidRDefault="00CC6FF2" w:rsidP="0076544A">
      <w:pPr>
        <w:pStyle w:val="NoSpacing"/>
        <w:rPr>
          <w:rFonts w:asciiTheme="majorHAnsi" w:hAnsiTheme="majorHAnsi" w:cstheme="majorHAnsi"/>
          <w:i/>
          <w:sz w:val="10"/>
          <w:szCs w:val="10"/>
        </w:rPr>
      </w:pPr>
    </w:p>
    <w:p w:rsidR="00FD0376" w:rsidRPr="00A47AC3" w:rsidRDefault="00FD0376" w:rsidP="00A47AC3">
      <w:pPr>
        <w:pStyle w:val="NoSpacing"/>
        <w:rPr>
          <w:rFonts w:asciiTheme="majorHAnsi" w:hAnsiTheme="majorHAnsi" w:cstheme="majorHAnsi"/>
          <w:i/>
          <w:sz w:val="24"/>
          <w:szCs w:val="24"/>
        </w:rPr>
      </w:pPr>
      <w:r w:rsidRPr="00FD0376">
        <w:rPr>
          <w:rFonts w:ascii="MS Gothic" w:eastAsia="MS Gothic" w:hAnsi="MS Gothic" w:cs="MS Gothic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B6467F" wp14:editId="3BBB3D52">
                <wp:simplePos x="0" y="0"/>
                <wp:positionH relativeFrom="column">
                  <wp:posOffset>-94367</wp:posOffset>
                </wp:positionH>
                <wp:positionV relativeFrom="paragraph">
                  <wp:posOffset>176530</wp:posOffset>
                </wp:positionV>
                <wp:extent cx="4429496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49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376" w:rsidRDefault="00FD0376">
                            <w:r w:rsidRPr="002059E9">
                              <w:rPr>
                                <w:rFonts w:asciiTheme="majorHAnsi" w:hAnsiTheme="majorHAnsi" w:cstheme="majorHAnsi"/>
                                <w:i/>
                              </w:rPr>
                              <w:t>Green Angels training is open to everyone over the age of 18.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7.45pt;margin-top:13.9pt;width:348.8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" filled="f" stroked="f">
                <v:textbox style="mso-fit-shape-to-text:t">
                  <w:txbxContent>
                    <w:p w:rsidR="00FD0376" w:rsidRDefault="00FD0376">
                      <w:r w:rsidRPr="002059E9">
                        <w:rPr>
                          <w:rFonts w:asciiTheme="majorHAnsi" w:hAnsiTheme="majorHAnsi" w:cstheme="majorHAnsi"/>
                          <w:i/>
                        </w:rPr>
                        <w:t>Green Angels training is open to everyone over the age of 18.</w:t>
                      </w:r>
                    </w:p>
                  </w:txbxContent>
                </v:textbox>
              </v:shape>
            </w:pict>
          </mc:Fallback>
        </mc:AlternateContent>
      </w:r>
      <w:r w:rsidR="00820CA8" w:rsidRPr="00F06EE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A95CBD" wp14:editId="3857BD4A">
                <wp:simplePos x="0" y="0"/>
                <wp:positionH relativeFrom="column">
                  <wp:posOffset>-93345</wp:posOffset>
                </wp:positionH>
                <wp:positionV relativeFrom="paragraph">
                  <wp:posOffset>425838</wp:posOffset>
                </wp:positionV>
                <wp:extent cx="4408805" cy="1341912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8805" cy="13419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965" w:rsidRPr="00E30965" w:rsidRDefault="00E30965" w:rsidP="00F06EE5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30965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For queries, please contact:</w:t>
                            </w:r>
                          </w:p>
                          <w:p w:rsidR="00E30965" w:rsidRDefault="00E30965" w:rsidP="00F06EE5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Carolyn Hassall, Green Angels Project Manager</w:t>
                            </w:r>
                          </w:p>
                          <w:p w:rsidR="00F06EE5" w:rsidRPr="00E30965" w:rsidRDefault="00404B7D" w:rsidP="00F06EE5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hyperlink r:id="rId10" w:history="1">
                              <w:r w:rsidR="00F06EE5" w:rsidRPr="00E30965">
                                <w:rPr>
                                  <w:rStyle w:val="Hyperlink"/>
                                  <w:rFonts w:asciiTheme="majorHAnsi" w:hAnsiTheme="majorHAnsi" w:cstheme="majorHAnsi"/>
                                  <w:color w:val="000000" w:themeColor="text1"/>
                                  <w:sz w:val="24"/>
                                  <w:szCs w:val="24"/>
                                  <w:u w:val="none"/>
                                </w:rPr>
                                <w:t>carolynhassall@thelandtrust.org.uk</w:t>
                              </w:r>
                            </w:hyperlink>
                          </w:p>
                          <w:p w:rsidR="00F06EE5" w:rsidRPr="00E30965" w:rsidRDefault="00F06EE5" w:rsidP="00F06EE5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30965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01925 852005 or 07795 256145</w:t>
                            </w:r>
                          </w:p>
                          <w:p w:rsidR="007946CC" w:rsidRPr="00FD0376" w:rsidRDefault="007946CC" w:rsidP="00F06EE5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06EE5" w:rsidRPr="00E30965" w:rsidRDefault="00F06EE5" w:rsidP="00F06EE5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30965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For an electronic version of this form, visit </w:t>
                            </w:r>
                            <w:hyperlink r:id="rId11" w:history="1">
                              <w:r w:rsidRPr="00E30965">
                                <w:rPr>
                                  <w:rStyle w:val="Hyperlink"/>
                                  <w:rFonts w:asciiTheme="majorHAnsi" w:hAnsiTheme="majorHAnsi" w:cs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  <w:t>www.thelandtrust.org.uk/opportunity_type/training/</w:t>
                              </w:r>
                            </w:hyperlink>
                          </w:p>
                          <w:p w:rsidR="00F06EE5" w:rsidRDefault="00F06E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7.35pt;margin-top:33.55pt;width:347.15pt;height:105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" filled="f" stroked="f">
                <v:textbox>
                  <w:txbxContent>
                    <w:p w:rsidR="00E30965" w:rsidRPr="00E30965" w:rsidRDefault="00E30965" w:rsidP="00F06EE5">
                      <w:pPr>
                        <w:pStyle w:val="NoSpacing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bookmarkStart w:id="6" w:name="_GoBack"/>
                      <w:r w:rsidRPr="00E30965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For queries, please contact:</w:t>
                      </w:r>
                    </w:p>
                    <w:p w:rsidR="00E30965" w:rsidRDefault="00E30965" w:rsidP="00F06EE5">
                      <w:pPr>
                        <w:pStyle w:val="NoSpacing"/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</w:rPr>
                        <w:t>Carolyn Hassall, Green Angels Project Manager</w:t>
                      </w:r>
                    </w:p>
                    <w:p w:rsidR="00F06EE5" w:rsidRPr="00E30965" w:rsidRDefault="0049120A" w:rsidP="00F06EE5">
                      <w:pPr>
                        <w:pStyle w:val="NoSpacing"/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hyperlink r:id="rId12" w:history="1">
                        <w:r w:rsidR="00F06EE5" w:rsidRPr="00E30965">
                          <w:rPr>
                            <w:rStyle w:val="Hyperlink"/>
                            <w:rFonts w:asciiTheme="majorHAnsi" w:hAnsiTheme="majorHAnsi" w:cstheme="majorHAnsi"/>
                            <w:color w:val="000000" w:themeColor="text1"/>
                            <w:sz w:val="24"/>
                            <w:szCs w:val="24"/>
                            <w:u w:val="none"/>
                          </w:rPr>
                          <w:t>carolynhassall@thelandtrust.org.uk</w:t>
                        </w:r>
                      </w:hyperlink>
                    </w:p>
                    <w:p w:rsidR="00F06EE5" w:rsidRPr="00E30965" w:rsidRDefault="00F06EE5" w:rsidP="00F06EE5">
                      <w:pPr>
                        <w:pStyle w:val="NoSpacing"/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E30965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</w:rPr>
                        <w:t>01925 852005 or 07795 256145</w:t>
                      </w:r>
                    </w:p>
                    <w:p w:rsidR="007946CC" w:rsidRPr="00FD0376" w:rsidRDefault="007946CC" w:rsidP="00F06EE5">
                      <w:pPr>
                        <w:pStyle w:val="NoSpacing"/>
                        <w:rPr>
                          <w:rFonts w:asciiTheme="majorHAnsi" w:hAnsiTheme="majorHAnsi" w:cstheme="majorHAnsi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06EE5" w:rsidRPr="00E30965" w:rsidRDefault="00F06EE5" w:rsidP="00F06EE5">
                      <w:pPr>
                        <w:pStyle w:val="NoSpacing"/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E30965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</w:rPr>
                        <w:t xml:space="preserve">For an electronic version of this form, visit </w:t>
                      </w:r>
                      <w:hyperlink r:id="rId13" w:history="1">
                        <w:r w:rsidRPr="00E30965">
                          <w:rPr>
                            <w:rStyle w:val="Hyperlink"/>
                            <w:rFonts w:asciiTheme="majorHAnsi" w:hAnsiTheme="majorHAnsi" w:cstheme="majorHAnsi"/>
                            <w:color w:val="000000" w:themeColor="text1"/>
                            <w:sz w:val="24"/>
                            <w:szCs w:val="24"/>
                          </w:rPr>
                          <w:t>www.thelandtrust.org.uk/opportunity_type/training/</w:t>
                        </w:r>
                      </w:hyperlink>
                    </w:p>
                    <w:bookmarkEnd w:id="6"/>
                    <w:p w:rsidR="00F06EE5" w:rsidRDefault="00F06EE5"/>
                  </w:txbxContent>
                </v:textbox>
              </v:shape>
            </w:pict>
          </mc:Fallback>
        </mc:AlternateContent>
      </w:r>
    </w:p>
    <w:sectPr w:rsidR="00FD0376" w:rsidRPr="00A47AC3" w:rsidSect="00057C0E">
      <w:headerReference w:type="default" r:id="rId14"/>
      <w:footerReference w:type="default" r:id="rId15"/>
      <w:pgSz w:w="11900" w:h="16840"/>
      <w:pgMar w:top="1440" w:right="843" w:bottom="1440" w:left="709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B7D" w:rsidRDefault="00404B7D">
      <w:r>
        <w:separator/>
      </w:r>
    </w:p>
  </w:endnote>
  <w:endnote w:type="continuationSeparator" w:id="0">
    <w:p w:rsidR="00404B7D" w:rsidRDefault="00404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 Sans Light"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CA8" w:rsidRDefault="00820CA8">
    <w:pPr>
      <w:pStyle w:val="Footer"/>
    </w:pPr>
    <w:r>
      <w:rPr>
        <w:noProof/>
        <w:lang w:val="en-GB" w:eastAsia="en-GB"/>
      </w:rPr>
      <w:drawing>
        <wp:inline distT="0" distB="0" distL="0" distR="0" wp14:anchorId="2BAF0E8F" wp14:editId="75CE48A8">
          <wp:extent cx="1477531" cy="1116418"/>
          <wp:effectExtent l="0" t="0" r="8890" b="7620"/>
          <wp:docPr id="13" name="Picture 13" descr="C:\Users\naomieccleshall\Desktop\Light 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omieccleshall\Desktop\Light gree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11165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B7D" w:rsidRDefault="00404B7D">
      <w:r>
        <w:separator/>
      </w:r>
    </w:p>
  </w:footnote>
  <w:footnote w:type="continuationSeparator" w:id="0">
    <w:p w:rsidR="00404B7D" w:rsidRDefault="00404B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21C" w:rsidRDefault="00D3121C">
    <w:pPr>
      <w:pStyle w:val="Header"/>
    </w:pPr>
    <w:r>
      <w:rPr>
        <w:noProof/>
        <w:lang w:val="en-GB" w:eastAsia="en-GB"/>
      </w:rPr>
      <w:drawing>
        <wp:anchor distT="0" distB="0" distL="114935" distR="114935" simplePos="0" relativeHeight="251658240" behindDoc="1" locked="0" layoutInCell="1" allowOverlap="0" wp14:anchorId="1F37720F" wp14:editId="2D1F7A99">
          <wp:simplePos x="0" y="0"/>
          <wp:positionH relativeFrom="page">
            <wp:posOffset>215</wp:posOffset>
          </wp:positionH>
          <wp:positionV relativeFrom="paragraph">
            <wp:posOffset>-458047</wp:posOffset>
          </wp:positionV>
          <wp:extent cx="7577236" cy="10718123"/>
          <wp:effectExtent l="25400" t="0" r="0" b="0"/>
          <wp:wrapNone/>
          <wp:docPr id="1" name="Picture 1" descr="Land Trust_Poster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 Trust_Poster Templat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7236" cy="107181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172C2"/>
    <w:multiLevelType w:val="multilevel"/>
    <w:tmpl w:val="0409001D"/>
    <w:styleLink w:val="ContentsStyle"/>
    <w:lvl w:ilvl="0">
      <w:start w:val="1"/>
      <w:numFmt w:val="none"/>
      <w:lvlText w:val="%1)"/>
      <w:lvlJc w:val="left"/>
      <w:pPr>
        <w:ind w:left="360" w:hanging="360"/>
      </w:pPr>
      <w:rPr>
        <w:rFonts w:ascii="Open Sans Light" w:hAnsi="Open Sans Light"/>
        <w:color w:val="000000" w:themeColor="text1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tKWeBhH1hhdCa1TreQqFlcV4f7w=" w:salt="y3rNoGPPlMOt/Kl9RBrQ3A==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>
      <o:colormru v:ext="edit" colors="#e95912,#f45f15,#f97117,#ff7b0d,#fda85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8A8"/>
    <w:rsid w:val="000073A4"/>
    <w:rsid w:val="00057C0E"/>
    <w:rsid w:val="000676B2"/>
    <w:rsid w:val="00085A68"/>
    <w:rsid w:val="000A01A8"/>
    <w:rsid w:val="000A1091"/>
    <w:rsid w:val="000B7D80"/>
    <w:rsid w:val="000C78A8"/>
    <w:rsid w:val="00195F71"/>
    <w:rsid w:val="001B24F6"/>
    <w:rsid w:val="002059E9"/>
    <w:rsid w:val="00237120"/>
    <w:rsid w:val="002D3C37"/>
    <w:rsid w:val="00305BD1"/>
    <w:rsid w:val="003F2972"/>
    <w:rsid w:val="00404B7D"/>
    <w:rsid w:val="004100D1"/>
    <w:rsid w:val="00410A02"/>
    <w:rsid w:val="0042029D"/>
    <w:rsid w:val="00431210"/>
    <w:rsid w:val="0049120A"/>
    <w:rsid w:val="005339CD"/>
    <w:rsid w:val="005D372D"/>
    <w:rsid w:val="00644ECB"/>
    <w:rsid w:val="006877B2"/>
    <w:rsid w:val="006A1A40"/>
    <w:rsid w:val="006E3AC4"/>
    <w:rsid w:val="006F4A48"/>
    <w:rsid w:val="007946CC"/>
    <w:rsid w:val="00820CA8"/>
    <w:rsid w:val="008532E8"/>
    <w:rsid w:val="00A47AC3"/>
    <w:rsid w:val="00C21339"/>
    <w:rsid w:val="00C26D46"/>
    <w:rsid w:val="00C6223F"/>
    <w:rsid w:val="00C96836"/>
    <w:rsid w:val="00CA1F36"/>
    <w:rsid w:val="00CC6FF2"/>
    <w:rsid w:val="00D04081"/>
    <w:rsid w:val="00D06226"/>
    <w:rsid w:val="00D13D05"/>
    <w:rsid w:val="00D3121C"/>
    <w:rsid w:val="00D51E27"/>
    <w:rsid w:val="00D76391"/>
    <w:rsid w:val="00D975FD"/>
    <w:rsid w:val="00E30965"/>
    <w:rsid w:val="00E40372"/>
    <w:rsid w:val="00F020F9"/>
    <w:rsid w:val="00F02867"/>
    <w:rsid w:val="00F06EE5"/>
    <w:rsid w:val="00F460E6"/>
    <w:rsid w:val="00FD03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95912,#f45f15,#f97117,#ff7b0d,#fda85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A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ontentsStyle">
    <w:name w:val="Contents Style"/>
    <w:basedOn w:val="NoList"/>
    <w:rsid w:val="0010552B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C968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6836"/>
  </w:style>
  <w:style w:type="paragraph" w:styleId="Footer">
    <w:name w:val="footer"/>
    <w:basedOn w:val="Normal"/>
    <w:link w:val="FooterChar"/>
    <w:uiPriority w:val="99"/>
    <w:unhideWhenUsed/>
    <w:rsid w:val="00C968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6836"/>
  </w:style>
  <w:style w:type="character" w:styleId="Hyperlink">
    <w:name w:val="Hyperlink"/>
    <w:basedOn w:val="DefaultParagraphFont"/>
    <w:uiPriority w:val="99"/>
    <w:unhideWhenUsed/>
    <w:rsid w:val="00F06EE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F06EE5"/>
    <w:rPr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E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EE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06EE5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460E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A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ontentsStyle">
    <w:name w:val="Contents Style"/>
    <w:basedOn w:val="NoList"/>
    <w:rsid w:val="0010552B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C968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6836"/>
  </w:style>
  <w:style w:type="paragraph" w:styleId="Footer">
    <w:name w:val="footer"/>
    <w:basedOn w:val="Normal"/>
    <w:link w:val="FooterChar"/>
    <w:uiPriority w:val="99"/>
    <w:unhideWhenUsed/>
    <w:rsid w:val="00C968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6836"/>
  </w:style>
  <w:style w:type="character" w:styleId="Hyperlink">
    <w:name w:val="Hyperlink"/>
    <w:basedOn w:val="DefaultParagraphFont"/>
    <w:uiPriority w:val="99"/>
    <w:unhideWhenUsed/>
    <w:rsid w:val="00F06EE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F06EE5"/>
    <w:rPr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E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EE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06EE5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460E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thelandtrust.org.uk/opportunity_type/training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carolynhassall@thelandtrust.org.uk" TargetMode="Externa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thelandtrust.org.uk/opportunity_type/training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carolynhassall@thelandtrust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A2A32-BA58-4F26-913C-0BDAB6400FFE}"/>
      </w:docPartPr>
      <w:docPartBody>
        <w:p w:rsidR="00967E36" w:rsidRDefault="00337378">
          <w:r w:rsidRPr="005C68B3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 Sans Light"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378"/>
    <w:rsid w:val="00337378"/>
    <w:rsid w:val="00755D75"/>
    <w:rsid w:val="00967E36"/>
    <w:rsid w:val="00A001C7"/>
    <w:rsid w:val="00C434DC"/>
    <w:rsid w:val="00FC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37378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3737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Future</Company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Vyse</dc:creator>
  <cp:lastModifiedBy>Naomi Eccleshall</cp:lastModifiedBy>
  <cp:revision>17</cp:revision>
  <cp:lastPrinted>2017-01-18T11:53:00Z</cp:lastPrinted>
  <dcterms:created xsi:type="dcterms:W3CDTF">2017-01-18T10:52:00Z</dcterms:created>
  <dcterms:modified xsi:type="dcterms:W3CDTF">2017-01-18T12:24:00Z</dcterms:modified>
</cp:coreProperties>
</file>